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04" w:rsidRDefault="005D7B04"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SFFIT LLC CHILDCARE LIABILITY WAIVER FORM</w:t>
      </w:r>
    </w:p>
    <w:p w:rsidR="005D7B04" w:rsidRDefault="005D7B04"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Childcare Policies &amp; Procedures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Please bring your child directly to the childcare room before starting your workout.</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Please do not drop off your child until 5 minutes before class starts.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Please pick up your child no later than 10 minutes after class ends.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Children are not allowed in the gym workout area before, after or during class.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Children will be released ONLY to the person who dropped them off.</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Please bring your child freshly diapered. Diapers will NOT be changed by the childcare staff. If your child does need his/her diaper changed, then the childcare staff will ask you to leave the class to change your child.</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 xml:space="preserve">For the </w:t>
      </w:r>
      <w:proofErr w:type="spellStart"/>
      <w:r>
        <w:rPr>
          <w:rFonts w:ascii="Arial" w:hAnsi="Arial" w:cs="Arial"/>
          <w:color w:val="333333"/>
          <w:sz w:val="20"/>
          <w:szCs w:val="20"/>
          <w:lang w:val="en"/>
        </w:rPr>
        <w:t>well being</w:t>
      </w:r>
      <w:proofErr w:type="spellEnd"/>
      <w:r>
        <w:rPr>
          <w:rFonts w:ascii="Arial" w:hAnsi="Arial" w:cs="Arial"/>
          <w:color w:val="333333"/>
          <w:sz w:val="20"/>
          <w:szCs w:val="20"/>
          <w:lang w:val="en"/>
        </w:rPr>
        <w:t xml:space="preserve"> of the other children and staff, please refrain from bringing a sick child into the childcare area.</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Please label all of your child’s belongings with his/her name.</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The childcare room will provide age appropriate toys. For safety and hygienic reasons we ask that you refrain from bringing in your child’s own personal toys.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Disruptive or inappropriate behavior will not be tolerated. In these circumstances, parents will be notified immediately.</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If a child is inconsolable, parents will be notified and asked to return to the childcare room to assist the staff.</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If a child needs to use the bathroom, parents will be notified and asked to accompany the child to the bathroom and return the child to the childcare room before returning to class.</w:t>
      </w:r>
    </w:p>
    <w:p w:rsidR="005D7B04" w:rsidRDefault="005D7B04" w:rsidP="005D7B04">
      <w:pPr>
        <w:pStyle w:val="NormalWeb"/>
        <w:numPr>
          <w:ilvl w:val="0"/>
          <w:numId w:val="1"/>
        </w:numPr>
        <w:spacing w:line="384" w:lineRule="atLeast"/>
        <w:rPr>
          <w:rFonts w:ascii="Arial" w:hAnsi="Arial" w:cs="Arial"/>
          <w:color w:val="333333"/>
          <w:sz w:val="20"/>
          <w:szCs w:val="20"/>
          <w:lang w:val="en"/>
        </w:rPr>
      </w:pPr>
      <w:r>
        <w:rPr>
          <w:rFonts w:ascii="Arial" w:hAnsi="Arial" w:cs="Arial"/>
          <w:color w:val="333333"/>
          <w:sz w:val="20"/>
          <w:szCs w:val="20"/>
          <w:lang w:val="en"/>
        </w:rPr>
        <w:t>Medications will not be administered by the childcare staff.</w:t>
      </w:r>
    </w:p>
    <w:p w:rsidR="00C8344F" w:rsidRDefault="00C8344F"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_______</w:t>
      </w:r>
      <w:r>
        <w:rPr>
          <w:rFonts w:ascii="Arial" w:hAnsi="Arial" w:cs="Arial"/>
          <w:color w:val="333333"/>
          <w:sz w:val="20"/>
          <w:szCs w:val="20"/>
          <w:lang w:val="en"/>
        </w:rPr>
        <w:br/>
        <w:t xml:space="preserve">  (Initial)</w:t>
      </w:r>
    </w:p>
    <w:p w:rsidR="005D7B04" w:rsidRDefault="005D7B04"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Liability Waiver</w:t>
      </w:r>
    </w:p>
    <w:p w:rsidR="005D7B04" w:rsidRDefault="005D7B04"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I, the undersigned, hereby hold harmless, waive and release </w:t>
      </w:r>
      <w:proofErr w:type="spellStart"/>
      <w:r>
        <w:rPr>
          <w:rFonts w:ascii="Arial" w:hAnsi="Arial" w:cs="Arial"/>
          <w:color w:val="333333"/>
          <w:sz w:val="20"/>
          <w:szCs w:val="20"/>
          <w:lang w:val="en"/>
        </w:rPr>
        <w:t>SFFit</w:t>
      </w:r>
      <w:proofErr w:type="spellEnd"/>
      <w:r>
        <w:rPr>
          <w:rFonts w:ascii="Arial" w:hAnsi="Arial" w:cs="Arial"/>
          <w:color w:val="333333"/>
          <w:sz w:val="20"/>
          <w:szCs w:val="20"/>
          <w:lang w:val="en"/>
        </w:rPr>
        <w:t xml:space="preserve"> LLC, their child care staff, coaches, employees, volunteers, officers, representatives, agents, organizers, and successors from any and all liability, claims, demands, actions or rights of action, which are related to, arise out of, or are in any way connected with the participation of childcare, including those allegedly attributed to the negligent acts or omissions of the above mentioned parties. I understand that the childcare services are provided only while I am present in the building and taking class. I understand that if my child becomes inconsolable during the class session, I am responsible to leave class and attend to my child. I understand that children are not allowed in the gym workout area at </w:t>
      </w:r>
      <w:proofErr w:type="spellStart"/>
      <w:r>
        <w:rPr>
          <w:rFonts w:ascii="Arial" w:hAnsi="Arial" w:cs="Arial"/>
          <w:color w:val="333333"/>
          <w:sz w:val="20"/>
          <w:szCs w:val="20"/>
          <w:lang w:val="en"/>
        </w:rPr>
        <w:t>anytime</w:t>
      </w:r>
      <w:proofErr w:type="spellEnd"/>
      <w:r>
        <w:rPr>
          <w:rFonts w:ascii="Arial" w:hAnsi="Arial" w:cs="Arial"/>
          <w:color w:val="333333"/>
          <w:sz w:val="20"/>
          <w:szCs w:val="20"/>
          <w:lang w:val="en"/>
        </w:rPr>
        <w:t>.</w:t>
      </w:r>
    </w:p>
    <w:p w:rsidR="005D7B04" w:rsidRDefault="005D7B04"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I have read and understood the foregoing assumption of risk, and release of liability and I understand that by signing it obligates me to indemnify the parties named for any liability for injury or death of any person and damage to property caused by the above mentioned parties negligent or intentional act or omission. I understand that by signing this form I am waiving valuable legal rights. </w:t>
      </w:r>
    </w:p>
    <w:p w:rsidR="00C8344F" w:rsidRDefault="00C8344F" w:rsidP="005D7B04">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 xml:space="preserve">Name of </w:t>
      </w:r>
      <w:proofErr w:type="gramStart"/>
      <w:r>
        <w:rPr>
          <w:rFonts w:ascii="Arial" w:hAnsi="Arial" w:cs="Arial"/>
          <w:color w:val="333333"/>
          <w:sz w:val="20"/>
          <w:szCs w:val="20"/>
          <w:lang w:val="en"/>
        </w:rPr>
        <w:t>child(</w:t>
      </w:r>
      <w:proofErr w:type="spellStart"/>
      <w:proofErr w:type="gramEnd"/>
      <w:r>
        <w:rPr>
          <w:rFonts w:ascii="Arial" w:hAnsi="Arial" w:cs="Arial"/>
          <w:color w:val="333333"/>
          <w:sz w:val="20"/>
          <w:szCs w:val="20"/>
          <w:lang w:val="en"/>
        </w:rPr>
        <w:t>ren</w:t>
      </w:r>
      <w:proofErr w:type="spellEnd"/>
      <w:r>
        <w:rPr>
          <w:rFonts w:ascii="Arial" w:hAnsi="Arial" w:cs="Arial"/>
          <w:color w:val="333333"/>
          <w:sz w:val="20"/>
          <w:szCs w:val="20"/>
          <w:lang w:val="en"/>
        </w:rPr>
        <w:t xml:space="preserve">): ___________________________________ </w:t>
      </w:r>
      <w:r>
        <w:rPr>
          <w:rFonts w:ascii="Arial" w:hAnsi="Arial" w:cs="Arial"/>
          <w:color w:val="333333"/>
          <w:sz w:val="20"/>
          <w:szCs w:val="20"/>
          <w:lang w:val="en"/>
        </w:rPr>
        <w:tab/>
      </w:r>
      <w:r>
        <w:rPr>
          <w:rFonts w:ascii="Arial" w:hAnsi="Arial" w:cs="Arial"/>
          <w:color w:val="333333"/>
          <w:sz w:val="20"/>
          <w:szCs w:val="20"/>
          <w:lang w:val="en"/>
        </w:rPr>
        <w:tab/>
        <w:t>Age(s): ___________________</w:t>
      </w:r>
      <w:r>
        <w:rPr>
          <w:rFonts w:ascii="Arial" w:hAnsi="Arial" w:cs="Arial"/>
          <w:color w:val="333333"/>
          <w:sz w:val="20"/>
          <w:szCs w:val="20"/>
          <w:lang w:val="en"/>
        </w:rPr>
        <w:br/>
        <w:t>Comments/Remarks/Allergies: ___________________________________________________________ ________________________________________________________________________________________________________________________________________________________________________</w:t>
      </w:r>
    </w:p>
    <w:p w:rsidR="00C8344F" w:rsidRDefault="00C8344F" w:rsidP="005D7B04">
      <w:pPr>
        <w:pStyle w:val="NormalWeb"/>
        <w:spacing w:line="384" w:lineRule="atLeast"/>
        <w:rPr>
          <w:rFonts w:ascii="Arial" w:hAnsi="Arial" w:cs="Arial"/>
          <w:color w:val="333333"/>
          <w:sz w:val="20"/>
          <w:szCs w:val="20"/>
          <w:lang w:val="en"/>
        </w:rPr>
      </w:pPr>
    </w:p>
    <w:p w:rsidR="00174F61" w:rsidRDefault="00C8344F">
      <w:r>
        <w:t>______________________________</w:t>
      </w:r>
      <w:r>
        <w:tab/>
        <w:t xml:space="preserve">         </w:t>
      </w:r>
      <w:r>
        <w:tab/>
      </w:r>
      <w:r>
        <w:tab/>
        <w:t>__________________________ _________</w:t>
      </w:r>
    </w:p>
    <w:p w:rsidR="00C8344F" w:rsidRDefault="00C8344F">
      <w:r>
        <w:t>Print Name</w:t>
      </w:r>
      <w:r>
        <w:tab/>
      </w:r>
      <w:r>
        <w:tab/>
      </w:r>
      <w:r>
        <w:tab/>
      </w:r>
      <w:r>
        <w:tab/>
      </w:r>
      <w:r>
        <w:tab/>
      </w:r>
      <w:r>
        <w:tab/>
        <w:t>Signature</w:t>
      </w:r>
      <w:r>
        <w:tab/>
      </w:r>
      <w:r>
        <w:tab/>
      </w:r>
      <w:r>
        <w:tab/>
        <w:t>Date</w:t>
      </w:r>
    </w:p>
    <w:sectPr w:rsidR="00C8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E0A27"/>
    <w:multiLevelType w:val="multilevel"/>
    <w:tmpl w:val="5D7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04"/>
    <w:rsid w:val="003E2449"/>
    <w:rsid w:val="005D7B04"/>
    <w:rsid w:val="005E3453"/>
    <w:rsid w:val="00C8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D642-9C24-4821-B376-A1A4FD84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8685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Santaspirt 1stLt Blair</dc:creator>
  <cp:keywords/>
  <dc:description/>
  <cp:lastModifiedBy>Santaspirt 1stLt Blair</cp:lastModifiedBy>
  <cp:revision>2</cp:revision>
  <dcterms:created xsi:type="dcterms:W3CDTF">2018-03-21T13:42:00Z</dcterms:created>
  <dcterms:modified xsi:type="dcterms:W3CDTF">2018-04-05T16:47:00Z</dcterms:modified>
</cp:coreProperties>
</file>